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D9" w:rsidRPr="001E6FD9" w:rsidRDefault="001E6FD9" w:rsidP="001E6FD9">
      <w:pPr>
        <w:pStyle w:val="1"/>
        <w:rPr>
          <w:color w:val="auto"/>
        </w:rPr>
      </w:pPr>
      <w:r w:rsidRPr="001E6FD9">
        <w:rPr>
          <w:color w:val="auto"/>
        </w:rPr>
        <w:t>Как составить резюме студенту</w:t>
      </w:r>
    </w:p>
    <w:p w:rsidR="001E6FD9" w:rsidRDefault="001E6FD9"/>
    <w:p w:rsidR="00E25D7D" w:rsidRDefault="00E25D7D" w:rsidP="00E25D7D">
      <w:r>
        <w:t>Некоторые наши студенты думают, что работодатель никогда не примет на должность человека без опыта работы. Ведь всегда можно найти профессионала со стажем и высокой квалификацией. Однако такая позиция неверна. У студента найдутся преимущества, нужно лишь знать, как и</w:t>
      </w:r>
      <w:r w:rsidR="002450EB">
        <w:t>х</w:t>
      </w:r>
      <w:r>
        <w:t xml:space="preserve"> правильно преподнести, о чём рассказано ниже.</w:t>
      </w:r>
    </w:p>
    <w:p w:rsidR="00E25D7D" w:rsidRDefault="00E25D7D" w:rsidP="00E25D7D"/>
    <w:p w:rsidR="00E25D7D" w:rsidRPr="001F424B" w:rsidRDefault="00E25D7D" w:rsidP="00E25D7D">
      <w:pPr>
        <w:pStyle w:val="2"/>
        <w:rPr>
          <w:color w:val="auto"/>
        </w:rPr>
      </w:pPr>
      <w:r w:rsidRPr="001F424B">
        <w:rPr>
          <w:color w:val="auto"/>
        </w:rPr>
        <w:t>Особенности составления резюме студента</w:t>
      </w:r>
    </w:p>
    <w:p w:rsidR="00E25D7D" w:rsidRDefault="00E25D7D" w:rsidP="00E25D7D"/>
    <w:p w:rsidR="00E25D7D" w:rsidRDefault="00E25D7D" w:rsidP="00E25D7D">
      <w:r>
        <w:t>Студент должен составлять анкету с акцентом на своих сильных сторонах:</w:t>
      </w:r>
    </w:p>
    <w:p w:rsidR="00E25D7D" w:rsidRDefault="00E25D7D" w:rsidP="00E25D7D">
      <w:pPr>
        <w:pStyle w:val="a6"/>
        <w:numPr>
          <w:ilvl w:val="0"/>
          <w:numId w:val="14"/>
        </w:numPr>
      </w:pPr>
      <w:r>
        <w:t>При наличии пусть и небольшого опыта его надо расписывать подробно.</w:t>
      </w:r>
    </w:p>
    <w:p w:rsidR="00E25D7D" w:rsidRDefault="002450EB" w:rsidP="00E25D7D">
      <w:pPr>
        <w:pStyle w:val="a6"/>
        <w:numPr>
          <w:ilvl w:val="0"/>
          <w:numId w:val="14"/>
        </w:numPr>
      </w:pPr>
      <w:r>
        <w:t>Указывается</w:t>
      </w:r>
      <w:r w:rsidR="00E25D7D">
        <w:t xml:space="preserve"> образование. Хорошим преимуществом станут корочки магистра.</w:t>
      </w:r>
    </w:p>
    <w:p w:rsidR="00E25D7D" w:rsidRDefault="00E25D7D" w:rsidP="00E25D7D">
      <w:pPr>
        <w:pStyle w:val="a6"/>
        <w:numPr>
          <w:ilvl w:val="0"/>
          <w:numId w:val="14"/>
        </w:numPr>
      </w:pPr>
      <w:r>
        <w:t>С помощью блока «цели в резюме» можно рассказать о своих профессиональных планах. Анкету можно выстраивать вокруг этого раздела.</w:t>
      </w:r>
    </w:p>
    <w:p w:rsidR="00E25D7D" w:rsidRDefault="00E25D7D" w:rsidP="00E25D7D">
      <w:pPr>
        <w:pStyle w:val="a6"/>
        <w:numPr>
          <w:ilvl w:val="0"/>
          <w:numId w:val="14"/>
        </w:numPr>
      </w:pPr>
      <w:r>
        <w:t xml:space="preserve">Другой важный блок – навыки и личные качества. При отсутствии </w:t>
      </w:r>
      <w:r w:rsidR="002450EB">
        <w:t>опыта</w:t>
      </w:r>
      <w:r>
        <w:t xml:space="preserve"> резюме </w:t>
      </w:r>
      <w:r w:rsidR="002450EB">
        <w:t>необходимо</w:t>
      </w:r>
      <w:r>
        <w:t xml:space="preserve"> делать по </w:t>
      </w:r>
      <w:r w:rsidRPr="005F0F01">
        <w:t>функциональному типу</w:t>
      </w:r>
      <w:r>
        <w:t>.</w:t>
      </w:r>
    </w:p>
    <w:p w:rsidR="00E25D7D" w:rsidRDefault="00E25D7D" w:rsidP="00E25D7D"/>
    <w:p w:rsidR="00E25D7D" w:rsidRPr="00B51BA6" w:rsidRDefault="00E25D7D" w:rsidP="00E25D7D">
      <w:pPr>
        <w:pStyle w:val="2"/>
        <w:rPr>
          <w:color w:val="auto"/>
        </w:rPr>
      </w:pPr>
      <w:r w:rsidRPr="00B51BA6">
        <w:rPr>
          <w:color w:val="auto"/>
        </w:rPr>
        <w:t>Как повысить конкурентоспособность?</w:t>
      </w:r>
    </w:p>
    <w:p w:rsidR="00E25D7D" w:rsidRDefault="00E25D7D" w:rsidP="00E25D7D"/>
    <w:p w:rsidR="00E25D7D" w:rsidRDefault="00E25D7D" w:rsidP="00E25D7D">
      <w:r>
        <w:t>За неимением серьёзных плюсов студенту нужно показывать свою конкурентоспособность всеми доступными способами. Для этого нужно:</w:t>
      </w:r>
    </w:p>
    <w:p w:rsidR="00E25D7D" w:rsidRDefault="00E25D7D" w:rsidP="00E25D7D">
      <w:pPr>
        <w:pStyle w:val="a6"/>
        <w:numPr>
          <w:ilvl w:val="0"/>
          <w:numId w:val="15"/>
        </w:numPr>
      </w:pPr>
      <w:r>
        <w:t>Подстраива</w:t>
      </w:r>
      <w:r w:rsidR="002450EB">
        <w:t>ть</w:t>
      </w:r>
      <w:r>
        <w:t xml:space="preserve"> текст под конкретную вакансию. На каждой должности требуются те или иные навыки и качества. Расставляйте акценты под каждую вакансию.</w:t>
      </w:r>
    </w:p>
    <w:p w:rsidR="00E25D7D" w:rsidRDefault="002450EB" w:rsidP="00E25D7D">
      <w:pPr>
        <w:pStyle w:val="a6"/>
        <w:numPr>
          <w:ilvl w:val="0"/>
          <w:numId w:val="15"/>
        </w:numPr>
      </w:pPr>
      <w:r>
        <w:t>Демонстрировать</w:t>
      </w:r>
      <w:r w:rsidR="00E25D7D">
        <w:t xml:space="preserve"> сво</w:t>
      </w:r>
      <w:r>
        <w:t>ю</w:t>
      </w:r>
      <w:r w:rsidR="00E25D7D">
        <w:t xml:space="preserve"> </w:t>
      </w:r>
      <w:proofErr w:type="spellStart"/>
      <w:r w:rsidR="00E25D7D">
        <w:t>обучаемость</w:t>
      </w:r>
      <w:proofErr w:type="spellEnd"/>
      <w:r w:rsidR="00E25D7D">
        <w:t xml:space="preserve"> и готовность развиваться. Прекрасным подтверждением этих каче</w:t>
      </w:r>
      <w:proofErr w:type="gramStart"/>
      <w:r w:rsidR="00E25D7D">
        <w:t>ств ст</w:t>
      </w:r>
      <w:proofErr w:type="gramEnd"/>
      <w:r w:rsidR="00E25D7D">
        <w:t>анет прохождение дополнительных курсов.</w:t>
      </w:r>
    </w:p>
    <w:p w:rsidR="00E25D7D" w:rsidRPr="00463AB5" w:rsidRDefault="002450EB" w:rsidP="00E25D7D">
      <w:pPr>
        <w:pStyle w:val="a6"/>
        <w:numPr>
          <w:ilvl w:val="0"/>
          <w:numId w:val="15"/>
        </w:numPr>
      </w:pPr>
      <w:r>
        <w:t>Демонстрировать ж</w:t>
      </w:r>
      <w:r w:rsidR="00E25D7D">
        <w:t>елание трудиться именно в данной фирме. Лояльные сотрудники всегда мотивированны и надёжны. Но таких мало. Поэтому если покажете своё желание, то резко повысите шансы.</w:t>
      </w:r>
    </w:p>
    <w:p w:rsidR="00E25D7D" w:rsidRDefault="00E25D7D" w:rsidP="00E25D7D">
      <w:pPr>
        <w:pStyle w:val="a6"/>
        <w:numPr>
          <w:ilvl w:val="0"/>
          <w:numId w:val="15"/>
        </w:numPr>
      </w:pPr>
      <w:r>
        <w:t>Раскрывать себя в дополнительных блоках: «хобби», «о себе», «личные качества» и в других разделах. Компания если и возьмёт вас, то ради перспективности. А это можно показать в таких необязательных разделах.</w:t>
      </w:r>
    </w:p>
    <w:p w:rsidR="00E25D7D" w:rsidRDefault="00E25D7D" w:rsidP="00E25D7D"/>
    <w:p w:rsidR="00E25D7D" w:rsidRPr="0049407D" w:rsidRDefault="00E25D7D" w:rsidP="00E25D7D">
      <w:pPr>
        <w:pStyle w:val="2"/>
        <w:rPr>
          <w:color w:val="auto"/>
        </w:rPr>
      </w:pPr>
      <w:r w:rsidRPr="0049407D">
        <w:rPr>
          <w:color w:val="auto"/>
        </w:rPr>
        <w:t>Что писать вместо опыта работы?</w:t>
      </w:r>
    </w:p>
    <w:p w:rsidR="00E25D7D" w:rsidRDefault="00E25D7D" w:rsidP="00E25D7D"/>
    <w:p w:rsidR="00E25D7D" w:rsidRDefault="00E25D7D" w:rsidP="00E25D7D">
      <w:r>
        <w:t>Даже при отсутствии нормального опыта этот блок всё равно надо чем-то заполнить. Благо есть масса способов заполнить данный раздел:</w:t>
      </w:r>
    </w:p>
    <w:p w:rsidR="00E25D7D" w:rsidRDefault="00E25D7D" w:rsidP="00E25D7D">
      <w:pPr>
        <w:pStyle w:val="a6"/>
        <w:numPr>
          <w:ilvl w:val="0"/>
          <w:numId w:val="16"/>
        </w:numPr>
      </w:pPr>
      <w:r w:rsidRPr="00CC116F">
        <w:lastRenderedPageBreak/>
        <w:t>Стажировки.</w:t>
      </w:r>
      <w:r>
        <w:t xml:space="preserve"> Их обычно проходят на старших курсах. И хоть деньги за такой труд не дают, но работа оформляется официально и может подтверждаться документально.</w:t>
      </w:r>
    </w:p>
    <w:p w:rsidR="00E25D7D" w:rsidRDefault="00E25D7D" w:rsidP="00E25D7D">
      <w:pPr>
        <w:pStyle w:val="a6"/>
        <w:numPr>
          <w:ilvl w:val="0"/>
          <w:numId w:val="16"/>
        </w:numPr>
      </w:pPr>
      <w:proofErr w:type="spellStart"/>
      <w:r>
        <w:t>Фриланс</w:t>
      </w:r>
      <w:proofErr w:type="spellEnd"/>
      <w:r>
        <w:t xml:space="preserve">. Это важный опыт, так как человек получает </w:t>
      </w:r>
      <w:r w:rsidRPr="00CC116F">
        <w:t>отзывы заказчиков</w:t>
      </w:r>
      <w:r>
        <w:t>. С их помощью можно показать свою квалификацию.</w:t>
      </w:r>
    </w:p>
    <w:p w:rsidR="00E25D7D" w:rsidRDefault="00E25D7D" w:rsidP="00E25D7D">
      <w:pPr>
        <w:pStyle w:val="a6"/>
        <w:numPr>
          <w:ilvl w:val="0"/>
          <w:numId w:val="16"/>
        </w:numPr>
      </w:pPr>
      <w:r>
        <w:t xml:space="preserve">Волонтёрская деятельность. Как и в случае со стажировкой, за </w:t>
      </w:r>
      <w:proofErr w:type="spellStart"/>
      <w:r>
        <w:t>волонтёрство</w:t>
      </w:r>
      <w:proofErr w:type="spellEnd"/>
      <w:r>
        <w:t xml:space="preserve"> не платят, но такая работа оформляется документально, что можно отразить в анкете.</w:t>
      </w:r>
    </w:p>
    <w:p w:rsidR="00E25D7D" w:rsidRDefault="00E25D7D" w:rsidP="00E25D7D"/>
    <w:p w:rsidR="00E25D7D" w:rsidRPr="007D1B21" w:rsidRDefault="00E25D7D" w:rsidP="00E25D7D">
      <w:pPr>
        <w:pStyle w:val="2"/>
        <w:rPr>
          <w:color w:val="auto"/>
        </w:rPr>
      </w:pPr>
      <w:r w:rsidRPr="007D1B21">
        <w:rPr>
          <w:color w:val="auto"/>
        </w:rPr>
        <w:t>Правильная структура резюме</w:t>
      </w:r>
    </w:p>
    <w:p w:rsidR="00E25D7D" w:rsidRDefault="00E25D7D" w:rsidP="00E25D7D"/>
    <w:p w:rsidR="00E25D7D" w:rsidRDefault="00E25D7D" w:rsidP="00E25D7D">
      <w:r>
        <w:t>Студенту при составлении резюме надо указать следующее: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ФИ</w:t>
      </w:r>
      <w:r w:rsidRPr="000B3550">
        <w:t>О и контакты</w:t>
      </w:r>
      <w:r>
        <w:t xml:space="preserve">. Вверху надо написать свою ФИО, а также контакты: электронную почту, </w:t>
      </w:r>
      <w:proofErr w:type="spellStart"/>
      <w:r>
        <w:t>мессенджер</w:t>
      </w:r>
      <w:proofErr w:type="spellEnd"/>
      <w:r>
        <w:t xml:space="preserve"> и телефон.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 xml:space="preserve">Личные цели. Тут описываются </w:t>
      </w:r>
      <w:r w:rsidRPr="000B3550">
        <w:t>профессиональные планы</w:t>
      </w:r>
      <w:r>
        <w:t>, желания. Важно продемонстрировать свою мотивацию и амбиции.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Сопроводительное письмо. Прикрепляется к резюме отдельно. Надо рассказать, почему вы хотите работать именно в этой компании. Достаточно 1 абзаца.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Опыт. Описыва</w:t>
      </w:r>
      <w:r w:rsidR="002450EB">
        <w:t>ют</w:t>
      </w:r>
      <w:r>
        <w:t xml:space="preserve"> стажировки, </w:t>
      </w:r>
      <w:proofErr w:type="spellStart"/>
      <w:r>
        <w:t>волотёрство</w:t>
      </w:r>
      <w:proofErr w:type="spellEnd"/>
      <w:r>
        <w:t xml:space="preserve">, </w:t>
      </w:r>
      <w:proofErr w:type="spellStart"/>
      <w:r>
        <w:t>фриланс</w:t>
      </w:r>
      <w:proofErr w:type="spellEnd"/>
      <w:r>
        <w:t>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Навыки.</w:t>
      </w:r>
      <w:r w:rsidRPr="00AC4B22">
        <w:t xml:space="preserve"> Их надо указывать отдельно. Описывать нужно лишь наиболее ценные умения. Так как опыта мало, то полезно анкету сделать в функциональном виде. Если навыков немного, то уделите внимание </w:t>
      </w:r>
      <w:proofErr w:type="spellStart"/>
      <w:r w:rsidRPr="00AC4B22">
        <w:t>soft-skills</w:t>
      </w:r>
      <w:proofErr w:type="spellEnd"/>
      <w:r w:rsidRPr="00AC4B22">
        <w:t>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Образование. В первую очередь указывается диплом. Но для повышения конкурентоспособности полезно описать пройденные курсы, семинары, тренинги.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О себе. Сюда вносятся все факты, которые могут быть интересны работодателю, но не относятся ни к одному другому разделу.</w:t>
      </w:r>
    </w:p>
    <w:p w:rsidR="00E25D7D" w:rsidRDefault="00E25D7D" w:rsidP="00E25D7D">
      <w:pPr>
        <w:pStyle w:val="a6"/>
        <w:numPr>
          <w:ilvl w:val="0"/>
          <w:numId w:val="17"/>
        </w:numPr>
      </w:pPr>
      <w:r>
        <w:t>Личные качества. Блок не должен сводиться к пустым словам «ответственный» или «обучаемый». Необходимо доказать наличие этих качеств, приведя примеры из жизни.</w:t>
      </w:r>
    </w:p>
    <w:p w:rsidR="00E25D7D" w:rsidRDefault="00E25D7D" w:rsidP="00E25D7D"/>
    <w:p w:rsidR="00E25D7D" w:rsidRDefault="00E25D7D" w:rsidP="00E25D7D">
      <w:r>
        <w:t xml:space="preserve">Пример того, как может выглядеть резюме студента можно посмотреть на сайте </w:t>
      </w:r>
      <w:hyperlink r:id="rId5" w:history="1">
        <w:proofErr w:type="spellStart"/>
        <w:r w:rsidRPr="00AC4B22">
          <w:rPr>
            <w:rStyle w:val="a3"/>
            <w:lang w:val="en-US"/>
          </w:rPr>
          <w:t>MyResume</w:t>
        </w:r>
        <w:proofErr w:type="spellEnd"/>
      </w:hyperlink>
      <w:r>
        <w:t>.</w:t>
      </w:r>
    </w:p>
    <w:p w:rsidR="001E6FD9" w:rsidRDefault="001E6FD9"/>
    <w:p w:rsidR="00463AB5" w:rsidRPr="00E25D7D" w:rsidRDefault="00E25D7D" w:rsidP="00E25D7D">
      <w:pPr>
        <w:pStyle w:val="2"/>
        <w:rPr>
          <w:color w:val="auto"/>
        </w:rPr>
      </w:pPr>
      <w:bookmarkStart w:id="0" w:name="_Дополнительные_рекомендации"/>
      <w:bookmarkEnd w:id="0"/>
      <w:r w:rsidRPr="00E25D7D">
        <w:rPr>
          <w:color w:val="auto"/>
        </w:rPr>
        <w:t>Дополнительные рекомендации</w:t>
      </w:r>
    </w:p>
    <w:p w:rsidR="00E25D7D" w:rsidRDefault="00E25D7D"/>
    <w:p w:rsidR="00E25D7D" w:rsidRDefault="00E25D7D" w:rsidP="00E25D7D">
      <w:r>
        <w:t>Есть ещё несколько советов, которые надо соблюдать:</w:t>
      </w:r>
    </w:p>
    <w:p w:rsidR="00E25D7D" w:rsidRDefault="00E25D7D" w:rsidP="00E25D7D">
      <w:pPr>
        <w:pStyle w:val="a6"/>
        <w:numPr>
          <w:ilvl w:val="0"/>
          <w:numId w:val="18"/>
        </w:numPr>
      </w:pPr>
      <w:r>
        <w:t>Проверяйте резюме на грамматику, пунктуацию и орфографию.</w:t>
      </w:r>
    </w:p>
    <w:p w:rsidR="00E25D7D" w:rsidRDefault="00E25D7D" w:rsidP="00E25D7D">
      <w:pPr>
        <w:pStyle w:val="a6"/>
        <w:numPr>
          <w:ilvl w:val="0"/>
          <w:numId w:val="18"/>
        </w:numPr>
      </w:pPr>
      <w:r>
        <w:t>При описании навыка приводите конкретные цифры и факты.</w:t>
      </w:r>
    </w:p>
    <w:p w:rsidR="00E25D7D" w:rsidRDefault="00E25D7D" w:rsidP="00E25D7D">
      <w:pPr>
        <w:pStyle w:val="a6"/>
        <w:numPr>
          <w:ilvl w:val="0"/>
          <w:numId w:val="18"/>
        </w:numPr>
      </w:pPr>
      <w:r>
        <w:t>Проверяйте контакты на достоверность и работу.</w:t>
      </w:r>
    </w:p>
    <w:p w:rsidR="00E25D7D" w:rsidRDefault="00E25D7D" w:rsidP="00E25D7D">
      <w:pPr>
        <w:pStyle w:val="a6"/>
        <w:numPr>
          <w:ilvl w:val="0"/>
          <w:numId w:val="18"/>
        </w:numPr>
      </w:pPr>
      <w:r>
        <w:t>Прикрепляйте фото, оно выделит вас среди кандидатов.</w:t>
      </w:r>
    </w:p>
    <w:p w:rsidR="005F0F01" w:rsidRDefault="005F0F01" w:rsidP="005F0F01"/>
    <w:p w:rsidR="00E23F5E" w:rsidRDefault="005F0F01" w:rsidP="005F0F01">
      <w:r w:rsidRPr="00C747D6">
        <w:lastRenderedPageBreak/>
        <w:t xml:space="preserve">Резюме должно быть легким на вид и четким по структуре. Структурируйте всю излагаемую информацию. Пишите простыми предложениями, избегая длинных формулировок, причастных и деепричастных оборотов. Для упрощения пользуйтесь </w:t>
      </w:r>
      <w:hyperlink r:id="rId6" w:history="1">
        <w:r w:rsidRPr="005F0F01">
          <w:rPr>
            <w:rStyle w:val="a3"/>
          </w:rPr>
          <w:t>конструктором современного резюме</w:t>
        </w:r>
      </w:hyperlink>
      <w:bookmarkStart w:id="1" w:name="_GoBack"/>
      <w:bookmarkEnd w:id="1"/>
      <w:r w:rsidR="00B21C27">
        <w:t xml:space="preserve"> </w:t>
      </w:r>
      <w:r w:rsidRPr="00C747D6">
        <w:t xml:space="preserve"> </w:t>
      </w:r>
      <w:r w:rsidR="00E23F5E">
        <w:t xml:space="preserve"> </w:t>
      </w:r>
    </w:p>
    <w:p w:rsidR="005F0F01" w:rsidRPr="00C747D6" w:rsidRDefault="00E23F5E" w:rsidP="005F0F01">
      <w:r>
        <w:t xml:space="preserve"> </w:t>
      </w:r>
      <w:r w:rsidR="005F0F01" w:rsidRPr="00C747D6">
        <w:t>– приложение поможет устранить ошибки. Избегайте слишком большого количества специальных терминов. При написании резюме предпочтительно использовать формализованный деловой стиль.</w:t>
      </w:r>
    </w:p>
    <w:p w:rsidR="00307462" w:rsidRPr="00E25D7D" w:rsidRDefault="00307462" w:rsidP="00307462">
      <w:pPr>
        <w:pStyle w:val="2"/>
        <w:rPr>
          <w:color w:val="auto"/>
        </w:rPr>
      </w:pPr>
      <w:r w:rsidRPr="00E25D7D">
        <w:rPr>
          <w:color w:val="auto"/>
        </w:rPr>
        <w:t>Сделаем вывод</w:t>
      </w:r>
    </w:p>
    <w:p w:rsidR="00307462" w:rsidRDefault="00307462" w:rsidP="00307462"/>
    <w:p w:rsidR="00463AB5" w:rsidRDefault="00307462">
      <w:r>
        <w:t xml:space="preserve">Для многих работодателей личные качества, </w:t>
      </w:r>
      <w:proofErr w:type="spellStart"/>
      <w:r>
        <w:t>обучаемость</w:t>
      </w:r>
      <w:proofErr w:type="spellEnd"/>
      <w:r>
        <w:t xml:space="preserve"> и </w:t>
      </w:r>
      <w:r w:rsidR="002450EB">
        <w:t>мотивация</w:t>
      </w:r>
      <w:r>
        <w:t xml:space="preserve"> сотрудника являются важными параметрами. Именно на этих аспектах студент может сыграть. Но необходимо доказать наличие указанных характеристик, для чего правильно составить резюме.</w:t>
      </w:r>
    </w:p>
    <w:sectPr w:rsidR="00463AB5" w:rsidSect="009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043"/>
    <w:multiLevelType w:val="multilevel"/>
    <w:tmpl w:val="E7985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447"/>
    <w:multiLevelType w:val="multilevel"/>
    <w:tmpl w:val="82AEA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A4FB6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07C3"/>
    <w:multiLevelType w:val="multilevel"/>
    <w:tmpl w:val="FB6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52424"/>
    <w:multiLevelType w:val="multilevel"/>
    <w:tmpl w:val="50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D5F11"/>
    <w:multiLevelType w:val="multilevel"/>
    <w:tmpl w:val="BEC87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30E04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936DD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E5EE1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F6DCA"/>
    <w:multiLevelType w:val="multilevel"/>
    <w:tmpl w:val="64800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2D82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A5FF1"/>
    <w:multiLevelType w:val="multilevel"/>
    <w:tmpl w:val="D2C69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72011"/>
    <w:multiLevelType w:val="multilevel"/>
    <w:tmpl w:val="A2EA9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C72FA"/>
    <w:multiLevelType w:val="multilevel"/>
    <w:tmpl w:val="3E907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B2B91"/>
    <w:multiLevelType w:val="multilevel"/>
    <w:tmpl w:val="1D8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03C8D"/>
    <w:multiLevelType w:val="multilevel"/>
    <w:tmpl w:val="6AB63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100B8"/>
    <w:multiLevelType w:val="multilevel"/>
    <w:tmpl w:val="04C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A301A"/>
    <w:multiLevelType w:val="multilevel"/>
    <w:tmpl w:val="42D4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6842"/>
    <w:rsid w:val="00026842"/>
    <w:rsid w:val="000A7DAF"/>
    <w:rsid w:val="000B3550"/>
    <w:rsid w:val="000D5AE3"/>
    <w:rsid w:val="001147F4"/>
    <w:rsid w:val="00173EC3"/>
    <w:rsid w:val="00180F8E"/>
    <w:rsid w:val="001C6867"/>
    <w:rsid w:val="001E6FD9"/>
    <w:rsid w:val="001F424B"/>
    <w:rsid w:val="002450EB"/>
    <w:rsid w:val="00294BD5"/>
    <w:rsid w:val="002A1FAB"/>
    <w:rsid w:val="002A556E"/>
    <w:rsid w:val="00307462"/>
    <w:rsid w:val="00384C78"/>
    <w:rsid w:val="00463AB5"/>
    <w:rsid w:val="0049407D"/>
    <w:rsid w:val="00540646"/>
    <w:rsid w:val="005C24F8"/>
    <w:rsid w:val="005F0F01"/>
    <w:rsid w:val="006165C0"/>
    <w:rsid w:val="0068294D"/>
    <w:rsid w:val="006F2916"/>
    <w:rsid w:val="007D1B21"/>
    <w:rsid w:val="00962AF9"/>
    <w:rsid w:val="00A03470"/>
    <w:rsid w:val="00AC4B22"/>
    <w:rsid w:val="00B21C27"/>
    <w:rsid w:val="00B51BA6"/>
    <w:rsid w:val="00BC033B"/>
    <w:rsid w:val="00C56817"/>
    <w:rsid w:val="00CC116F"/>
    <w:rsid w:val="00E23F5E"/>
    <w:rsid w:val="00E25D7D"/>
    <w:rsid w:val="00E340C6"/>
    <w:rsid w:val="00E92C86"/>
    <w:rsid w:val="00E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9"/>
  </w:style>
  <w:style w:type="paragraph" w:styleId="1">
    <w:name w:val="heading 1"/>
    <w:basedOn w:val="a"/>
    <w:next w:val="a"/>
    <w:link w:val="10"/>
    <w:uiPriority w:val="9"/>
    <w:qFormat/>
    <w:rsid w:val="001E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3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63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AB5"/>
    <w:pPr>
      <w:ind w:left="720"/>
      <w:contextualSpacing/>
    </w:pPr>
  </w:style>
  <w:style w:type="paragraph" w:customStyle="1" w:styleId="a7">
    <w:name w:val="Новый стиль"/>
    <w:basedOn w:val="a"/>
    <w:link w:val="a8"/>
    <w:qFormat/>
    <w:rsid w:val="005F0F01"/>
    <w:rPr>
      <w:rFonts w:cs="Arial"/>
      <w:sz w:val="28"/>
      <w:szCs w:val="24"/>
    </w:rPr>
  </w:style>
  <w:style w:type="character" w:customStyle="1" w:styleId="a8">
    <w:name w:val="Новый стиль Знак"/>
    <w:basedOn w:val="a0"/>
    <w:link w:val="a7"/>
    <w:rsid w:val="005F0F01"/>
    <w:rPr>
      <w:rFonts w:cs="Arial"/>
      <w:sz w:val="28"/>
      <w:szCs w:val="24"/>
    </w:rPr>
  </w:style>
  <w:style w:type="character" w:styleId="a9">
    <w:name w:val="FollowedHyperlink"/>
    <w:basedOn w:val="a0"/>
    <w:uiPriority w:val="99"/>
    <w:semiHidden/>
    <w:unhideWhenUsed/>
    <w:rsid w:val="00B21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3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63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AB5"/>
    <w:pPr>
      <w:ind w:left="720"/>
      <w:contextualSpacing/>
    </w:pPr>
  </w:style>
  <w:style w:type="paragraph" w:customStyle="1" w:styleId="a7">
    <w:name w:val="Новый стиль"/>
    <w:basedOn w:val="a"/>
    <w:link w:val="a8"/>
    <w:qFormat/>
    <w:rsid w:val="005F0F01"/>
    <w:rPr>
      <w:rFonts w:cs="Arial"/>
      <w:sz w:val="28"/>
      <w:szCs w:val="24"/>
    </w:rPr>
  </w:style>
  <w:style w:type="character" w:customStyle="1" w:styleId="a8">
    <w:name w:val="Новый стиль Знак"/>
    <w:basedOn w:val="a0"/>
    <w:link w:val="a7"/>
    <w:rsid w:val="005F0F01"/>
    <w:rPr>
      <w:rFonts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789">
          <w:marLeft w:val="0"/>
          <w:marRight w:val="0"/>
          <w:marTop w:val="60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186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820998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309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35442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9193">
          <w:marLeft w:val="0"/>
          <w:marRight w:val="0"/>
          <w:marTop w:val="60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5625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910625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3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668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383530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86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312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703679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8292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164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769787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458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226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3015428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348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753628466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004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289629950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05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1063455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987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16854720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8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6768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98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165559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197">
              <w:marLeft w:val="-60"/>
              <w:marRight w:val="-60"/>
              <w:marTop w:val="0"/>
              <w:marBottom w:val="0"/>
              <w:divBdr>
                <w:top w:val="dashed" w:sz="36" w:space="15" w:color="DDDDDD"/>
                <w:left w:val="dashed" w:sz="36" w:space="15" w:color="DDDDDD"/>
                <w:bottom w:val="dashed" w:sz="36" w:space="0" w:color="DDDDDD"/>
                <w:right w:val="dashed" w:sz="36" w:space="15" w:color="DDDDDD"/>
              </w:divBdr>
              <w:divsChild>
                <w:div w:id="192065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9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esume.ru/?auth=1&amp;promo=VyatkaPromo" TargetMode="External"/><Relationship Id="rId5" Type="http://schemas.openxmlformats.org/officeDocument/2006/relationships/hyperlink" Target="https://myresume.ru/blog/rezjume-studenta-obrazec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2022-09-09T09:40:00Z</dcterms:created>
  <dcterms:modified xsi:type="dcterms:W3CDTF">2022-10-07T07:32:00Z</dcterms:modified>
</cp:coreProperties>
</file>